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A3C15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6EA3C15C" w14:textId="77777777" w:rsidTr="000B32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3C15A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15B" w14:textId="12BCEE35" w:rsidR="00C44B8B" w:rsidRPr="008F60D0" w:rsidRDefault="000B32ED" w:rsidP="008F60D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B32ED">
              <w:rPr>
                <w:b/>
                <w:sz w:val="26"/>
                <w:szCs w:val="26"/>
                <w:lang w:val="en-US"/>
              </w:rPr>
              <w:t>202A_</w:t>
            </w:r>
          </w:p>
        </w:tc>
      </w:tr>
      <w:tr w:rsidR="00A67559" w:rsidRPr="00AD3C21" w14:paraId="6EA3C15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15D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15E" w14:textId="5A6A2E77" w:rsidR="00A67559" w:rsidRPr="000B32ED" w:rsidRDefault="0044611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4611F">
              <w:rPr>
                <w:b/>
                <w:sz w:val="26"/>
                <w:szCs w:val="26"/>
                <w:lang w:val="en-US"/>
              </w:rPr>
              <w:t>2361501</w:t>
            </w:r>
          </w:p>
        </w:tc>
      </w:tr>
    </w:tbl>
    <w:p w14:paraId="7526EF99" w14:textId="31B6A313" w:rsidR="008F60D0" w:rsidRPr="006C04D9" w:rsidRDefault="008F60D0" w:rsidP="008F60D0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И.о</w:t>
      </w:r>
      <w:proofErr w:type="spellEnd"/>
      <w:r>
        <w:rPr>
          <w:b/>
          <w:sz w:val="26"/>
          <w:szCs w:val="26"/>
        </w:rPr>
        <w:t>. П</w:t>
      </w:r>
      <w:r w:rsidRPr="006C04D9">
        <w:rPr>
          <w:b/>
          <w:sz w:val="26"/>
          <w:szCs w:val="26"/>
        </w:rPr>
        <w:t>ерв</w:t>
      </w:r>
      <w:r>
        <w:rPr>
          <w:b/>
          <w:sz w:val="26"/>
          <w:szCs w:val="26"/>
        </w:rPr>
        <w:t>ого</w:t>
      </w:r>
      <w:r w:rsidRPr="006C04D9">
        <w:rPr>
          <w:b/>
          <w:sz w:val="26"/>
          <w:szCs w:val="26"/>
        </w:rPr>
        <w:t xml:space="preserve"> заместител</w:t>
      </w:r>
      <w:r>
        <w:rPr>
          <w:b/>
          <w:sz w:val="26"/>
          <w:szCs w:val="26"/>
        </w:rPr>
        <w:t>я</w:t>
      </w:r>
      <w:r w:rsidRPr="006C04D9">
        <w:rPr>
          <w:b/>
          <w:sz w:val="26"/>
          <w:szCs w:val="26"/>
        </w:rPr>
        <w:t xml:space="preserve"> директора –</w:t>
      </w:r>
    </w:p>
    <w:p w14:paraId="3D27559F" w14:textId="118C6A11" w:rsidR="008F60D0" w:rsidRPr="006C04D9" w:rsidRDefault="008F60D0" w:rsidP="008F60D0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 w:rsidRPr="006C04D9">
        <w:rPr>
          <w:b/>
          <w:sz w:val="26"/>
          <w:szCs w:val="26"/>
        </w:rPr>
        <w:t>главн</w:t>
      </w:r>
      <w:r>
        <w:rPr>
          <w:b/>
          <w:sz w:val="26"/>
          <w:szCs w:val="26"/>
        </w:rPr>
        <w:t>ого</w:t>
      </w:r>
      <w:r w:rsidRPr="006C04D9">
        <w:rPr>
          <w:b/>
          <w:sz w:val="26"/>
          <w:szCs w:val="26"/>
        </w:rPr>
        <w:t xml:space="preserve"> инженер</w:t>
      </w:r>
      <w:r>
        <w:rPr>
          <w:b/>
          <w:sz w:val="26"/>
          <w:szCs w:val="26"/>
        </w:rPr>
        <w:t>а</w:t>
      </w:r>
      <w:r w:rsidRPr="006C04D9">
        <w:rPr>
          <w:b/>
          <w:sz w:val="26"/>
          <w:szCs w:val="26"/>
        </w:rPr>
        <w:t xml:space="preserve"> филиала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ПАО «МРСК Центра»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-</w:t>
      </w:r>
      <w:r>
        <w:rPr>
          <w:b/>
          <w:sz w:val="26"/>
          <w:szCs w:val="26"/>
        </w:rPr>
        <w:t xml:space="preserve"> </w:t>
      </w:r>
      <w:r w:rsidRPr="006C04D9">
        <w:rPr>
          <w:b/>
          <w:sz w:val="26"/>
          <w:szCs w:val="26"/>
        </w:rPr>
        <w:t>«Белгородэнерго»</w:t>
      </w:r>
    </w:p>
    <w:p w14:paraId="290C79FF" w14:textId="52417A9C" w:rsidR="008F60D0" w:rsidRPr="006C04D9" w:rsidRDefault="008F60D0" w:rsidP="008F60D0">
      <w:pPr>
        <w:tabs>
          <w:tab w:val="right" w:pos="5103"/>
          <w:tab w:val="left" w:pos="5245"/>
        </w:tabs>
        <w:spacing w:line="276" w:lineRule="auto"/>
        <w:ind w:left="5529" w:right="-2" w:firstLine="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 М.В. Малыхин</w:t>
      </w:r>
    </w:p>
    <w:p w14:paraId="6EA3C164" w14:textId="4E50F9F6" w:rsidR="00C44B8B" w:rsidRPr="00CB6078" w:rsidRDefault="00E550AC" w:rsidP="008F60D0">
      <w:pPr>
        <w:pStyle w:val="2"/>
        <w:numPr>
          <w:ilvl w:val="0"/>
          <w:numId w:val="0"/>
        </w:numPr>
        <w:tabs>
          <w:tab w:val="right" w:pos="5103"/>
          <w:tab w:val="left" w:pos="5245"/>
        </w:tabs>
        <w:spacing w:after="120"/>
        <w:ind w:left="5529"/>
        <w:jc w:val="left"/>
        <w:rPr>
          <w:sz w:val="26"/>
          <w:szCs w:val="26"/>
        </w:rPr>
      </w:pPr>
      <w:r>
        <w:rPr>
          <w:sz w:val="26"/>
          <w:szCs w:val="26"/>
        </w:rPr>
        <w:t>«19»</w:t>
      </w:r>
      <w:r w:rsidR="00C44B8B"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>сентября</w:t>
      </w:r>
      <w:r w:rsidR="00C44B8B" w:rsidRPr="00CB6078">
        <w:rPr>
          <w:sz w:val="26"/>
          <w:szCs w:val="26"/>
        </w:rPr>
        <w:t xml:space="preserve"> 20</w:t>
      </w:r>
      <w:r>
        <w:rPr>
          <w:sz w:val="26"/>
          <w:szCs w:val="26"/>
        </w:rPr>
        <w:t>18</w:t>
      </w:r>
      <w:r w:rsidR="00C44B8B" w:rsidRPr="00CB6078">
        <w:rPr>
          <w:sz w:val="26"/>
          <w:szCs w:val="26"/>
        </w:rPr>
        <w:t xml:space="preserve"> г.</w:t>
      </w:r>
    </w:p>
    <w:p w14:paraId="6EA3C165" w14:textId="77777777" w:rsidR="00C44B8B" w:rsidRPr="00CB6078" w:rsidRDefault="00C44B8B" w:rsidP="008F60D0">
      <w:pPr>
        <w:tabs>
          <w:tab w:val="right" w:pos="5103"/>
          <w:tab w:val="left" w:pos="5245"/>
        </w:tabs>
        <w:ind w:left="4963"/>
      </w:pPr>
    </w:p>
    <w:p w14:paraId="6EA3C166" w14:textId="77777777" w:rsidR="00C44B8B" w:rsidRPr="00CB6078" w:rsidRDefault="00C44B8B" w:rsidP="00C44B8B"/>
    <w:p w14:paraId="6EA3C167" w14:textId="77777777" w:rsidR="00C44B8B" w:rsidRPr="00CB6078" w:rsidRDefault="00C44B8B" w:rsidP="00C44B8B"/>
    <w:p w14:paraId="6EA3C16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EA3C169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6EA3C16A" w14:textId="1DDE83AE" w:rsidR="00612811" w:rsidRPr="003F7253" w:rsidRDefault="003B3934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8F60D0" w:rsidRPr="008F60D0">
        <w:rPr>
          <w:b/>
          <w:sz w:val="24"/>
          <w:szCs w:val="24"/>
        </w:rPr>
        <w:t xml:space="preserve">Зажим </w:t>
      </w:r>
      <w:proofErr w:type="spellStart"/>
      <w:r w:rsidR="008F60D0" w:rsidRPr="008F60D0">
        <w:rPr>
          <w:b/>
          <w:sz w:val="24"/>
          <w:szCs w:val="24"/>
        </w:rPr>
        <w:t>шлейфовый</w:t>
      </w:r>
      <w:proofErr w:type="spellEnd"/>
      <w:r w:rsidR="008F60D0" w:rsidRPr="008F60D0">
        <w:rPr>
          <w:b/>
          <w:sz w:val="24"/>
          <w:szCs w:val="24"/>
        </w:rPr>
        <w:t xml:space="preserve"> ШС-13,5/15,2-01</w:t>
      </w:r>
      <w:r>
        <w:rPr>
          <w:b/>
          <w:sz w:val="24"/>
          <w:szCs w:val="24"/>
        </w:rPr>
        <w:t>)</w:t>
      </w:r>
      <w:r w:rsidR="006614C2">
        <w:rPr>
          <w:b/>
          <w:sz w:val="24"/>
          <w:szCs w:val="24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3F7253">
        <w:rPr>
          <w:b/>
          <w:sz w:val="26"/>
          <w:szCs w:val="26"/>
        </w:rPr>
        <w:t xml:space="preserve"> </w:t>
      </w:r>
      <w:r w:rsidR="00AA670B" w:rsidRPr="006614C2">
        <w:rPr>
          <w:b/>
          <w:sz w:val="26"/>
          <w:szCs w:val="26"/>
          <w:u w:val="single"/>
        </w:rPr>
        <w:t>202</w:t>
      </w:r>
      <w:r w:rsidR="00AA670B" w:rsidRPr="006614C2">
        <w:rPr>
          <w:b/>
          <w:sz w:val="26"/>
          <w:szCs w:val="26"/>
          <w:u w:val="single"/>
          <w:lang w:val="en-US"/>
        </w:rPr>
        <w:t>A</w:t>
      </w:r>
    </w:p>
    <w:p w14:paraId="6EA3C16B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EA3C16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EA3C16D" w14:textId="7B92054B" w:rsidR="00BE2332" w:rsidRPr="006E2255" w:rsidRDefault="00641E44" w:rsidP="008A16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E2255">
        <w:rPr>
          <w:sz w:val="24"/>
          <w:szCs w:val="24"/>
        </w:rPr>
        <w:t xml:space="preserve">Технические требования, характеристики </w:t>
      </w:r>
      <w:r w:rsidR="00770408" w:rsidRPr="006E2255">
        <w:rPr>
          <w:sz w:val="24"/>
          <w:szCs w:val="24"/>
        </w:rPr>
        <w:t>линейной арматуры и гасителей вибрации</w:t>
      </w:r>
      <w:r w:rsidR="004F4E9E" w:rsidRPr="006E2255">
        <w:rPr>
          <w:sz w:val="24"/>
          <w:szCs w:val="24"/>
        </w:rPr>
        <w:t xml:space="preserve"> должны соответствовать параметрам </w:t>
      </w:r>
      <w:r w:rsidR="008F60D0" w:rsidRPr="008F60D0">
        <w:rPr>
          <w:sz w:val="24"/>
          <w:szCs w:val="24"/>
        </w:rPr>
        <w:t>ТУ 3449-036-27560230-06</w:t>
      </w:r>
      <w:r w:rsidR="00BE2332" w:rsidRPr="006E2255">
        <w:rPr>
          <w:sz w:val="24"/>
          <w:szCs w:val="24"/>
        </w:rPr>
        <w:t xml:space="preserve"> «</w:t>
      </w:r>
      <w:r w:rsidR="00BE2332" w:rsidRPr="008F60D0">
        <w:rPr>
          <w:sz w:val="24"/>
          <w:szCs w:val="24"/>
        </w:rPr>
        <w:t>Зажимы</w:t>
      </w:r>
      <w:r w:rsidR="00BE2332" w:rsidRPr="006E2255">
        <w:rPr>
          <w:color w:val="000000"/>
          <w:sz w:val="24"/>
          <w:szCs w:val="24"/>
        </w:rPr>
        <w:t xml:space="preserve"> соединительные </w:t>
      </w:r>
      <w:proofErr w:type="spellStart"/>
      <w:r w:rsidR="00BE2332" w:rsidRPr="006E2255">
        <w:rPr>
          <w:color w:val="000000"/>
          <w:sz w:val="24"/>
          <w:szCs w:val="24"/>
        </w:rPr>
        <w:t>шлейфовые</w:t>
      </w:r>
      <w:proofErr w:type="spellEnd"/>
      <w:r w:rsidR="00BE2332" w:rsidRPr="006E2255">
        <w:rPr>
          <w:color w:val="000000"/>
          <w:sz w:val="24"/>
          <w:szCs w:val="24"/>
        </w:rPr>
        <w:t xml:space="preserve"> спиральные типа ШС».</w:t>
      </w:r>
    </w:p>
    <w:p w14:paraId="6EA3C16E" w14:textId="77777777" w:rsidR="00A305DC" w:rsidRDefault="00550AA7" w:rsidP="002F091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EA3C1B1" wp14:editId="6EA3C1B2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760" w:type="pct"/>
        <w:jc w:val="center"/>
        <w:tblCellSpacing w:w="0" w:type="dxa"/>
        <w:tblInd w:w="-8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5"/>
        <w:gridCol w:w="2236"/>
        <w:gridCol w:w="2159"/>
        <w:gridCol w:w="1425"/>
        <w:gridCol w:w="2117"/>
      </w:tblGrid>
      <w:tr w:rsidR="00464295" w:rsidRPr="00F1236F" w14:paraId="6EA3C173" w14:textId="77777777" w:rsidTr="00B728F8">
        <w:trPr>
          <w:tblCellSpacing w:w="0" w:type="dxa"/>
          <w:jc w:val="center"/>
        </w:trPr>
        <w:tc>
          <w:tcPr>
            <w:tcW w:w="105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6F" w14:textId="77777777" w:rsidR="00464295" w:rsidRPr="006A4E68" w:rsidRDefault="002F0913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 </w:t>
            </w:r>
            <w:r w:rsidR="00464295" w:rsidRPr="006A4E68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18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0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bCs/>
                <w:sz w:val="22"/>
                <w:szCs w:val="22"/>
              </w:rPr>
              <w:t>Провода по ГОСТ 839, марок АС, АСКП,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6A4E68">
              <w:rPr>
                <w:bCs/>
                <w:sz w:val="22"/>
                <w:szCs w:val="22"/>
              </w:rPr>
              <w:t>АСКС, АСК</w:t>
            </w:r>
          </w:p>
        </w:tc>
        <w:tc>
          <w:tcPr>
            <w:tcW w:w="70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1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10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2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bCs/>
                <w:sz w:val="22"/>
                <w:szCs w:val="22"/>
              </w:rPr>
              <w:t xml:space="preserve">Масса зажима, </w:t>
            </w:r>
            <w:proofErr w:type="gramStart"/>
            <w:r w:rsidRPr="006A4E68">
              <w:rPr>
                <w:bCs/>
                <w:sz w:val="22"/>
                <w:szCs w:val="22"/>
              </w:rPr>
              <w:t>кг</w:t>
            </w:r>
            <w:proofErr w:type="gramEnd"/>
          </w:p>
        </w:tc>
      </w:tr>
      <w:tr w:rsidR="00464295" w:rsidRPr="00F1236F" w14:paraId="6EA3C179" w14:textId="77777777" w:rsidTr="00B728F8">
        <w:trPr>
          <w:tblCellSpacing w:w="0" w:type="dxa"/>
          <w:jc w:val="center"/>
        </w:trPr>
        <w:tc>
          <w:tcPr>
            <w:tcW w:w="1056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4" w14:textId="77777777" w:rsidR="00464295" w:rsidRPr="006A4E68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5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Сечение, мм</w:t>
            </w:r>
            <w:proofErr w:type="gramStart"/>
            <w:r w:rsidRPr="006A4E6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6" w14:textId="7777777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 xml:space="preserve">Диаметр, </w:t>
            </w:r>
            <w:proofErr w:type="gramStart"/>
            <w:r w:rsidRPr="006A4E68">
              <w:rPr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70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7" w14:textId="77777777" w:rsidR="00464295" w:rsidRPr="006A4E68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5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8" w14:textId="77777777" w:rsidR="00464295" w:rsidRPr="006A4E68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64295" w:rsidRPr="00F1236F" w14:paraId="6EA3C17F" w14:textId="77777777" w:rsidTr="00B728F8">
        <w:trPr>
          <w:tblCellSpacing w:w="0" w:type="dxa"/>
          <w:jc w:val="center"/>
        </w:trPr>
        <w:tc>
          <w:tcPr>
            <w:tcW w:w="10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A" w14:textId="5A41B512" w:rsidR="00464295" w:rsidRPr="006A4E68" w:rsidRDefault="008F60D0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8F60D0">
              <w:rPr>
                <w:sz w:val="22"/>
                <w:szCs w:val="22"/>
              </w:rPr>
              <w:t>ШС-13,5/15,2-01</w:t>
            </w:r>
          </w:p>
        </w:tc>
        <w:tc>
          <w:tcPr>
            <w:tcW w:w="11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B" w14:textId="75908C25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95</w:t>
            </w:r>
            <w:r w:rsidR="00B728F8">
              <w:rPr>
                <w:sz w:val="22"/>
                <w:szCs w:val="22"/>
              </w:rPr>
              <w:t>/16-120/19(27)</w:t>
            </w:r>
          </w:p>
        </w:tc>
        <w:tc>
          <w:tcPr>
            <w:tcW w:w="10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C" w14:textId="30868736" w:rsidR="00464295" w:rsidRPr="006A4E68" w:rsidRDefault="00B728F8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B728F8">
              <w:rPr>
                <w:sz w:val="22"/>
                <w:szCs w:val="22"/>
              </w:rPr>
              <w:t>15,2 / 13,5</w:t>
            </w:r>
          </w:p>
        </w:tc>
        <w:tc>
          <w:tcPr>
            <w:tcW w:w="7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D" w14:textId="01E29DD7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400</w:t>
            </w:r>
            <w:r w:rsidR="00B728F8">
              <w:rPr>
                <w:sz w:val="22"/>
                <w:szCs w:val="22"/>
              </w:rPr>
              <w:t>-700</w:t>
            </w:r>
          </w:p>
        </w:tc>
        <w:tc>
          <w:tcPr>
            <w:tcW w:w="10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A3C17E" w14:textId="75881D8D" w:rsidR="00464295" w:rsidRPr="006A4E68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6A4E68">
              <w:rPr>
                <w:sz w:val="22"/>
                <w:szCs w:val="22"/>
              </w:rPr>
              <w:t>0,4</w:t>
            </w:r>
            <w:r w:rsidR="00B728F8">
              <w:rPr>
                <w:sz w:val="22"/>
                <w:szCs w:val="22"/>
              </w:rPr>
              <w:t>-0,6</w:t>
            </w:r>
          </w:p>
        </w:tc>
      </w:tr>
    </w:tbl>
    <w:p w14:paraId="6EA3C180" w14:textId="77777777" w:rsidR="00550AA7" w:rsidRPr="00CB6078" w:rsidRDefault="00550AA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EA3C18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EA3C182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6EA3C183" w14:textId="77777777" w:rsidR="00E13204" w:rsidRPr="00A24900" w:rsidRDefault="00E13204" w:rsidP="00E132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6EA3C184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EA3C185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A3C186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A3C187" w14:textId="305C93D8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6BF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A3C188" w14:textId="2CE48434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</w:t>
      </w:r>
      <w:proofErr w:type="spellStart"/>
      <w:r w:rsidRPr="00A24900">
        <w:rPr>
          <w:sz w:val="24"/>
          <w:szCs w:val="24"/>
        </w:rPr>
        <w:t>энергообъектах</w:t>
      </w:r>
      <w:proofErr w:type="spellEnd"/>
      <w:r w:rsidRPr="00A24900">
        <w:rPr>
          <w:sz w:val="24"/>
          <w:szCs w:val="24"/>
        </w:rPr>
        <w:t xml:space="preserve"> </w:t>
      </w:r>
      <w:r w:rsidR="00026BF6">
        <w:rPr>
          <w:sz w:val="24"/>
          <w:szCs w:val="24"/>
        </w:rPr>
        <w:t>ПАО</w:t>
      </w:r>
      <w:r w:rsidRPr="00A24900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EA3C189" w14:textId="70A6E93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026BF6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EA3C18A" w14:textId="130D472F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6BF6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 w:rsidR="006968C0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EA3C18B" w14:textId="5AF3CA3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C59EB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EA3C18C" w14:textId="6CAE8100" w:rsidR="00FB7AEF" w:rsidRPr="00CB6078" w:rsidRDefault="00026BF6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4720" w:rsidRPr="00FB7AEF">
        <w:rPr>
          <w:sz w:val="24"/>
          <w:szCs w:val="24"/>
        </w:rPr>
        <w:t>наличие заключени</w:t>
      </w:r>
      <w:r w:rsidR="00F64720">
        <w:rPr>
          <w:sz w:val="24"/>
          <w:szCs w:val="24"/>
        </w:rPr>
        <w:t>я</w:t>
      </w:r>
      <w:r w:rsidR="00F64720" w:rsidRPr="00FB7AE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 w:rsidR="00F64720" w:rsidRPr="00FB7AEF">
        <w:rPr>
          <w:sz w:val="24"/>
          <w:szCs w:val="24"/>
        </w:rPr>
        <w:t>други</w:t>
      </w:r>
      <w:r>
        <w:rPr>
          <w:sz w:val="24"/>
          <w:szCs w:val="24"/>
        </w:rPr>
        <w:t>х</w:t>
      </w:r>
      <w:r w:rsidR="00F64720"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ов</w:t>
      </w:r>
      <w:r w:rsidR="00F64720"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х</w:t>
      </w:r>
      <w:r w:rsidR="00F64720"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3B3934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6EA3C18D" w14:textId="1B4B588B" w:rsidR="00DE0C6D" w:rsidRPr="00F64720" w:rsidRDefault="00843900" w:rsidP="008A168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026BF6">
        <w:rPr>
          <w:sz w:val="24"/>
          <w:szCs w:val="24"/>
        </w:rPr>
        <w:t>ПАО</w:t>
      </w:r>
      <w:r w:rsidR="00F64720" w:rsidRPr="00F647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6EA3C18E" w14:textId="77777777" w:rsidR="001C72DB" w:rsidRPr="00C63518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6EA3C18F" w14:textId="6BEC5546" w:rsidR="00BE2332" w:rsidRPr="00AA55FC" w:rsidRDefault="00BE2332" w:rsidP="00BE233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A55FC">
        <w:rPr>
          <w:sz w:val="24"/>
          <w:szCs w:val="24"/>
        </w:rPr>
        <w:t xml:space="preserve">ТУ </w:t>
      </w:r>
      <w:r w:rsidR="00026BF6" w:rsidRPr="008F60D0">
        <w:rPr>
          <w:sz w:val="24"/>
          <w:szCs w:val="24"/>
        </w:rPr>
        <w:t>3449-036-27560230-06</w:t>
      </w:r>
      <w:r w:rsidRPr="00AA55FC">
        <w:rPr>
          <w:sz w:val="24"/>
          <w:szCs w:val="24"/>
        </w:rPr>
        <w:t xml:space="preserve"> «</w:t>
      </w:r>
      <w:r w:rsidRPr="00AA55FC">
        <w:rPr>
          <w:color w:val="000000"/>
          <w:sz w:val="24"/>
          <w:szCs w:val="24"/>
        </w:rPr>
        <w:t xml:space="preserve">Зажимы соединительные </w:t>
      </w:r>
      <w:proofErr w:type="spellStart"/>
      <w:r w:rsidRPr="00AA55FC">
        <w:rPr>
          <w:color w:val="000000"/>
          <w:sz w:val="24"/>
          <w:szCs w:val="24"/>
        </w:rPr>
        <w:t>шлейфовые</w:t>
      </w:r>
      <w:proofErr w:type="spellEnd"/>
      <w:r w:rsidRPr="00AA55FC">
        <w:rPr>
          <w:color w:val="000000"/>
          <w:sz w:val="24"/>
          <w:szCs w:val="24"/>
        </w:rPr>
        <w:t xml:space="preserve"> спиральные типа ШС»</w:t>
      </w:r>
      <w:r w:rsidR="006614C2">
        <w:rPr>
          <w:color w:val="000000"/>
          <w:sz w:val="24"/>
          <w:szCs w:val="24"/>
        </w:rPr>
        <w:t>;</w:t>
      </w:r>
    </w:p>
    <w:p w14:paraId="6EA3C190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6EA3C191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6EA3C192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EA3C193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6EA3C194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EA3C195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EA3C196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6EA3C197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6EA3C198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6614C2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6EA3C199" w14:textId="77777777" w:rsid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9049F3" w14:textId="77777777" w:rsidR="00026BF6" w:rsidRDefault="00026BF6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E71E24C" w14:textId="77777777" w:rsidR="00026BF6" w:rsidRPr="00446A53" w:rsidRDefault="00026BF6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A3C19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EA3C19B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614C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EA3C19C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A3C19D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EA3C19E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6EA3C19F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A3C1A0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EA3C1A1" w14:textId="71741C1B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6EA3C1A2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6EA3C1A3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EA3C1A4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6EA3C1A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6EA3C1A6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6EA3C1A7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EA3C1A8" w14:textId="7156E815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6EA3C1A9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EA3C1A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EA3C1AB" w14:textId="045DB811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</w:t>
      </w:r>
      <w:r w:rsidR="00026BF6">
        <w:rPr>
          <w:szCs w:val="24"/>
        </w:rPr>
        <w:t>а</w:t>
      </w:r>
      <w:r w:rsidRPr="00612811">
        <w:rPr>
          <w:szCs w:val="24"/>
        </w:rPr>
        <w:t xml:space="preserve"> </w:t>
      </w:r>
      <w:r w:rsidR="00026BF6">
        <w:rPr>
          <w:szCs w:val="24"/>
        </w:rPr>
        <w:t>ПАО</w:t>
      </w:r>
      <w:r w:rsidRPr="00612811">
        <w:rPr>
          <w:szCs w:val="24"/>
        </w:rPr>
        <w:t xml:space="preserve"> «МРСК Центра»</w:t>
      </w:r>
      <w:r w:rsidR="00026BF6">
        <w:rPr>
          <w:szCs w:val="24"/>
        </w:rPr>
        <w:t xml:space="preserve"> - «Белгородэнерго»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A3C1AC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A3C1AD" w14:textId="52CDCFBD" w:rsidR="001D6900" w:rsidRPr="00CB6078" w:rsidRDefault="001D6900" w:rsidP="00451C4D">
      <w:pPr>
        <w:rPr>
          <w:sz w:val="26"/>
          <w:szCs w:val="26"/>
        </w:rPr>
      </w:pPr>
      <w:bookmarkStart w:id="0" w:name="_GoBack"/>
      <w:bookmarkEnd w:id="0"/>
    </w:p>
    <w:p w14:paraId="6EA3C1B0" w14:textId="4F528641" w:rsidR="008A5CA5" w:rsidRPr="006614C2" w:rsidRDefault="00026BF6" w:rsidP="008F73A3">
      <w:pPr>
        <w:ind w:firstLine="0"/>
        <w:rPr>
          <w:sz w:val="22"/>
          <w:szCs w:val="22"/>
        </w:rPr>
      </w:pPr>
      <w:r>
        <w:rPr>
          <w:sz w:val="26"/>
          <w:szCs w:val="26"/>
        </w:rPr>
        <w:t xml:space="preserve">Начальник СЛЭП УВС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Д.М. Пятигор</w:t>
      </w:r>
      <w:r w:rsidR="008F73A3" w:rsidRPr="00CB6078">
        <w:rPr>
          <w:sz w:val="22"/>
          <w:szCs w:val="22"/>
        </w:rPr>
        <w:t xml:space="preserve">         </w:t>
      </w:r>
    </w:p>
    <w:sectPr w:rsidR="008A5CA5" w:rsidRPr="006614C2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C27992" w14:textId="77777777" w:rsidR="00A90242" w:rsidRDefault="00A90242">
      <w:r>
        <w:separator/>
      </w:r>
    </w:p>
  </w:endnote>
  <w:endnote w:type="continuationSeparator" w:id="0">
    <w:p w14:paraId="56326D2B" w14:textId="77777777" w:rsidR="00A90242" w:rsidRDefault="00A9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696A6" w14:textId="77777777" w:rsidR="00A90242" w:rsidRDefault="00A90242">
      <w:r>
        <w:separator/>
      </w:r>
    </w:p>
  </w:footnote>
  <w:footnote w:type="continuationSeparator" w:id="0">
    <w:p w14:paraId="5B684B99" w14:textId="77777777" w:rsidR="00A90242" w:rsidRDefault="00A90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3C1B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EA3C1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BF6"/>
    <w:rsid w:val="00026ECC"/>
    <w:rsid w:val="00027351"/>
    <w:rsid w:val="00027EB6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32E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913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312"/>
    <w:rsid w:val="0031633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CA0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934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25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11F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295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0AA7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10D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4C2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8C0"/>
    <w:rsid w:val="00696EAC"/>
    <w:rsid w:val="00697B92"/>
    <w:rsid w:val="00697D58"/>
    <w:rsid w:val="006A383F"/>
    <w:rsid w:val="006A3C68"/>
    <w:rsid w:val="006A4E1A"/>
    <w:rsid w:val="006A4E6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255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1687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0D0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9EB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662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242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12A"/>
    <w:rsid w:val="00AC53F7"/>
    <w:rsid w:val="00AC554B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8F8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0BEE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332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0F7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661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518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68E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204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0AC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BD0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A3C1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FDE6F-3ED3-43F0-BFDF-747238E91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609AF-C602-4178-8EDE-50586633A8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0AE5753-B7CB-41B3-ADAC-22A18EB1D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4160BA-17C2-4C6F-9AF3-43541FD4B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55</TotalTime>
  <Pages>3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Дорохов Андрей Алексеевич</cp:lastModifiedBy>
  <cp:revision>22</cp:revision>
  <cp:lastPrinted>2018-09-20T05:27:00Z</cp:lastPrinted>
  <dcterms:created xsi:type="dcterms:W3CDTF">2015-04-15T08:29:00Z</dcterms:created>
  <dcterms:modified xsi:type="dcterms:W3CDTF">2018-09-20T05:27:00Z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